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8E" w:rsidRPr="001D1C95" w:rsidRDefault="007F6B8E" w:rsidP="00D70E42">
      <w:pPr>
        <w:jc w:val="center"/>
        <w:rPr>
          <w:rFonts w:ascii="Arial" w:hAnsi="Arial" w:cs="Arial"/>
          <w:b/>
          <w:szCs w:val="24"/>
          <w:lang w:val="es-AR"/>
        </w:rPr>
      </w:pPr>
      <w:r w:rsidRPr="001D1C95">
        <w:rPr>
          <w:rFonts w:ascii="Arial" w:hAnsi="Arial" w:cs="Arial"/>
          <w:b/>
          <w:szCs w:val="24"/>
          <w:lang w:val="es-AR"/>
        </w:rPr>
        <w:t>Microeconomía Avanzada – Maestría en Economía Ambiental</w:t>
      </w:r>
    </w:p>
    <w:p w:rsidR="007F6B8E" w:rsidRPr="001D1C95" w:rsidRDefault="007F6B8E" w:rsidP="00D70E42">
      <w:pPr>
        <w:jc w:val="center"/>
        <w:rPr>
          <w:rFonts w:ascii="Arial" w:hAnsi="Arial" w:cs="Arial"/>
          <w:b/>
          <w:szCs w:val="24"/>
          <w:lang w:val="es-AR"/>
        </w:rPr>
      </w:pPr>
      <w:r w:rsidRPr="001D1C95">
        <w:rPr>
          <w:rFonts w:ascii="Arial" w:hAnsi="Arial" w:cs="Arial"/>
          <w:b/>
          <w:szCs w:val="24"/>
          <w:lang w:val="es-AR"/>
        </w:rPr>
        <w:t>Segunda Parte: Prof. Pedro Hancevic</w:t>
      </w:r>
    </w:p>
    <w:p w:rsidR="007F6B8E" w:rsidRPr="001D1C95" w:rsidRDefault="007F6B8E">
      <w:pPr>
        <w:rPr>
          <w:rFonts w:ascii="Arial" w:hAnsi="Arial" w:cs="Arial"/>
          <w:szCs w:val="24"/>
          <w:lang w:val="es-AR"/>
        </w:rPr>
      </w:pPr>
    </w:p>
    <w:p w:rsidR="007F6B8E" w:rsidRPr="001D1C95" w:rsidRDefault="007F6B8E" w:rsidP="001D1C95">
      <w:pPr>
        <w:jc w:val="both"/>
        <w:rPr>
          <w:rFonts w:ascii="Arial" w:hAnsi="Arial" w:cs="Arial"/>
          <w:szCs w:val="24"/>
        </w:rPr>
      </w:pPr>
      <w:r w:rsidRPr="001D1C95">
        <w:rPr>
          <w:rFonts w:ascii="Arial" w:hAnsi="Arial" w:cs="Arial"/>
          <w:szCs w:val="24"/>
        </w:rPr>
        <w:t xml:space="preserve">Email: </w:t>
      </w:r>
      <w:hyperlink r:id="rId5" w:history="1">
        <w:r w:rsidRPr="001D1C95">
          <w:rPr>
            <w:rStyle w:val="Hipervnculo"/>
            <w:rFonts w:ascii="Arial" w:hAnsi="Arial" w:cs="Arial"/>
            <w:szCs w:val="24"/>
          </w:rPr>
          <w:t>pedro.hancevic@cide.edu</w:t>
        </w:r>
      </w:hyperlink>
    </w:p>
    <w:p w:rsidR="007F6B8E" w:rsidRPr="001D1C95" w:rsidRDefault="007F6B8E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 xml:space="preserve">Horario de oficina: </w:t>
      </w:r>
      <w:proofErr w:type="gramStart"/>
      <w:r w:rsidRPr="001D1C95">
        <w:rPr>
          <w:rFonts w:ascii="Arial" w:hAnsi="Arial" w:cs="Arial"/>
          <w:szCs w:val="24"/>
          <w:lang w:val="es-AR"/>
        </w:rPr>
        <w:t>Viernes</w:t>
      </w:r>
      <w:proofErr w:type="gramEnd"/>
      <w:r w:rsidRPr="001D1C95">
        <w:rPr>
          <w:rFonts w:ascii="Arial" w:hAnsi="Arial" w:cs="Arial"/>
          <w:szCs w:val="24"/>
          <w:lang w:val="es-AR"/>
        </w:rPr>
        <w:t xml:space="preserve"> de 3-5pm o con cita.</w:t>
      </w:r>
    </w:p>
    <w:p w:rsidR="00AF5EEE" w:rsidRPr="001D1C95" w:rsidRDefault="00AF5EEE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 xml:space="preserve">Horario de clase: </w:t>
      </w:r>
      <w:proofErr w:type="gramStart"/>
      <w:r w:rsidRPr="001D1C95">
        <w:rPr>
          <w:rFonts w:ascii="Arial" w:hAnsi="Arial" w:cs="Arial"/>
          <w:szCs w:val="24"/>
          <w:lang w:val="es-AR"/>
        </w:rPr>
        <w:t>Miércoles</w:t>
      </w:r>
      <w:proofErr w:type="gramEnd"/>
      <w:r w:rsidRPr="001D1C95">
        <w:rPr>
          <w:rFonts w:ascii="Arial" w:hAnsi="Arial" w:cs="Arial"/>
          <w:szCs w:val="24"/>
          <w:lang w:val="es-AR"/>
        </w:rPr>
        <w:t xml:space="preserve"> de 3-6pm.</w:t>
      </w:r>
    </w:p>
    <w:p w:rsidR="00AF5EEE" w:rsidRPr="001D1C95" w:rsidRDefault="00AF5EEE" w:rsidP="001D1C95">
      <w:pPr>
        <w:jc w:val="both"/>
        <w:rPr>
          <w:rFonts w:ascii="Arial" w:hAnsi="Arial" w:cs="Arial"/>
          <w:szCs w:val="24"/>
          <w:lang w:val="es-AR"/>
        </w:rPr>
      </w:pPr>
    </w:p>
    <w:p w:rsidR="00AF5EEE" w:rsidRPr="001D1C95" w:rsidRDefault="00AF5EEE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 xml:space="preserve">Este segundo segmento del curso busca hacer énfasis en temas relacionados a la economía de la </w:t>
      </w:r>
      <w:r w:rsidR="00B82319" w:rsidRPr="001D1C95">
        <w:rPr>
          <w:rFonts w:ascii="Arial" w:hAnsi="Arial" w:cs="Arial"/>
          <w:szCs w:val="24"/>
          <w:lang w:val="es-AR"/>
        </w:rPr>
        <w:t>información,</w:t>
      </w:r>
      <w:r w:rsidRPr="001D1C95">
        <w:rPr>
          <w:rFonts w:ascii="Arial" w:hAnsi="Arial" w:cs="Arial"/>
          <w:szCs w:val="24"/>
          <w:lang w:val="es-AR"/>
        </w:rPr>
        <w:t xml:space="preserve"> al diseño de mecanismos y a </w:t>
      </w:r>
      <w:r w:rsidR="00B82319" w:rsidRPr="001D1C95">
        <w:rPr>
          <w:rFonts w:ascii="Arial" w:hAnsi="Arial" w:cs="Arial"/>
          <w:szCs w:val="24"/>
          <w:lang w:val="es-AR"/>
        </w:rPr>
        <w:t>las subastas</w:t>
      </w:r>
      <w:r w:rsidRPr="001D1C95">
        <w:rPr>
          <w:rFonts w:ascii="Arial" w:hAnsi="Arial" w:cs="Arial"/>
          <w:szCs w:val="24"/>
          <w:lang w:val="es-AR"/>
        </w:rPr>
        <w:t xml:space="preserve">. El esquema está armado con tres módulos temáticos que se detallan a continuación. </w:t>
      </w:r>
    </w:p>
    <w:p w:rsidR="007F6B8E" w:rsidRPr="001D1C95" w:rsidRDefault="00AF5EEE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 xml:space="preserve">El módulo 1 es un repaso de temas (que deberían haber sido vistos) en cursos anteriores. Por lo </w:t>
      </w:r>
      <w:proofErr w:type="gramStart"/>
      <w:r w:rsidRPr="001D1C95">
        <w:rPr>
          <w:rFonts w:ascii="Arial" w:hAnsi="Arial" w:cs="Arial"/>
          <w:szCs w:val="24"/>
          <w:lang w:val="es-AR"/>
        </w:rPr>
        <w:t>tanto</w:t>
      </w:r>
      <w:proofErr w:type="gramEnd"/>
      <w:r w:rsidRPr="001D1C95">
        <w:rPr>
          <w:rFonts w:ascii="Arial" w:hAnsi="Arial" w:cs="Arial"/>
          <w:szCs w:val="24"/>
          <w:lang w:val="es-AR"/>
        </w:rPr>
        <w:t xml:space="preserve"> la cantidad de tiempo necesaria para cubrir el módulo 1 (y por consiguiente el tiempo restante que quede para cubrir los módulos 2 y 3) será función del nivel previo que traigan los alumnos.</w:t>
      </w:r>
    </w:p>
    <w:p w:rsidR="00B82319" w:rsidRPr="001D1C95" w:rsidRDefault="00B82319" w:rsidP="001D1C95">
      <w:pPr>
        <w:jc w:val="both"/>
        <w:rPr>
          <w:rFonts w:ascii="Arial" w:hAnsi="Arial" w:cs="Arial"/>
          <w:szCs w:val="24"/>
          <w:lang w:val="es-AR"/>
        </w:rPr>
      </w:pPr>
    </w:p>
    <w:p w:rsidR="007F6B8E" w:rsidRPr="001D1C95" w:rsidRDefault="00F9301D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b/>
          <w:szCs w:val="24"/>
          <w:lang w:val="es-AR"/>
        </w:rPr>
        <w:t>Módulo</w:t>
      </w:r>
      <w:r w:rsidR="007F6B8E" w:rsidRPr="001D1C95">
        <w:rPr>
          <w:rFonts w:ascii="Arial" w:hAnsi="Arial" w:cs="Arial"/>
          <w:b/>
          <w:szCs w:val="24"/>
          <w:lang w:val="es-AR"/>
        </w:rPr>
        <w:t xml:space="preserve"> 1</w:t>
      </w:r>
      <w:r w:rsidR="007F6B8E" w:rsidRPr="001D1C95">
        <w:rPr>
          <w:rFonts w:ascii="Arial" w:hAnsi="Arial" w:cs="Arial"/>
          <w:szCs w:val="24"/>
          <w:lang w:val="es-AR"/>
        </w:rPr>
        <w:t xml:space="preserve">: </w:t>
      </w:r>
      <w:r w:rsidR="007F6B8E" w:rsidRPr="001D1C95">
        <w:rPr>
          <w:rFonts w:ascii="Arial" w:hAnsi="Arial" w:cs="Arial"/>
          <w:b/>
          <w:szCs w:val="24"/>
          <w:lang w:val="es-AR"/>
        </w:rPr>
        <w:t xml:space="preserve">Repaso de </w:t>
      </w:r>
      <w:r w:rsidR="00861C00" w:rsidRPr="001D1C95">
        <w:rPr>
          <w:rFonts w:ascii="Arial" w:hAnsi="Arial" w:cs="Arial"/>
          <w:b/>
          <w:szCs w:val="24"/>
          <w:lang w:val="es-AR"/>
        </w:rPr>
        <w:t>t</w:t>
      </w:r>
      <w:r w:rsidR="007F6B8E" w:rsidRPr="001D1C95">
        <w:rPr>
          <w:rFonts w:ascii="Arial" w:hAnsi="Arial" w:cs="Arial"/>
          <w:b/>
          <w:szCs w:val="24"/>
          <w:lang w:val="es-AR"/>
        </w:rPr>
        <w:t xml:space="preserve">eoría de </w:t>
      </w:r>
      <w:r w:rsidR="00861C00" w:rsidRPr="001D1C95">
        <w:rPr>
          <w:rFonts w:ascii="Arial" w:hAnsi="Arial" w:cs="Arial"/>
          <w:b/>
          <w:szCs w:val="24"/>
          <w:lang w:val="es-AR"/>
        </w:rPr>
        <w:t>los j</w:t>
      </w:r>
      <w:r w:rsidR="007F6B8E" w:rsidRPr="001D1C95">
        <w:rPr>
          <w:rFonts w:ascii="Arial" w:hAnsi="Arial" w:cs="Arial"/>
          <w:b/>
          <w:szCs w:val="24"/>
          <w:lang w:val="es-AR"/>
        </w:rPr>
        <w:t>uegos</w:t>
      </w:r>
      <w:r w:rsidR="00861C00" w:rsidRPr="001D1C95">
        <w:rPr>
          <w:rFonts w:ascii="Arial" w:hAnsi="Arial" w:cs="Arial"/>
          <w:b/>
          <w:szCs w:val="24"/>
          <w:lang w:val="es-AR"/>
        </w:rPr>
        <w:t xml:space="preserve"> (idealmente, 2 clases)</w:t>
      </w:r>
    </w:p>
    <w:p w:rsidR="00F9301D" w:rsidRPr="001D1C95" w:rsidRDefault="007F6B8E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>Juegos de forma normal.</w:t>
      </w:r>
      <w:r w:rsidR="00F9301D" w:rsidRPr="001D1C95">
        <w:rPr>
          <w:rFonts w:ascii="Arial" w:hAnsi="Arial" w:cs="Arial"/>
          <w:szCs w:val="24"/>
          <w:lang w:val="es-AR"/>
        </w:rPr>
        <w:t xml:space="preserve"> Conceptos de solución de juegos de forma normal. Juegos de información incompleta. Juegos de forma extensiva. Equilibrio en sub-juegos perfecto. Refinamientos de ESP. Señalización. Juegos repetidos.</w:t>
      </w:r>
    </w:p>
    <w:p w:rsidR="00F9301D" w:rsidRPr="001D1C95" w:rsidRDefault="00F9301D" w:rsidP="001D1C95">
      <w:pPr>
        <w:jc w:val="both"/>
        <w:rPr>
          <w:rFonts w:ascii="Arial" w:hAnsi="Arial" w:cs="Arial"/>
          <w:b/>
          <w:szCs w:val="24"/>
          <w:lang w:val="es-AR"/>
        </w:rPr>
      </w:pPr>
      <w:r w:rsidRPr="001D1C95">
        <w:rPr>
          <w:rFonts w:ascii="Arial" w:hAnsi="Arial" w:cs="Arial"/>
          <w:b/>
          <w:szCs w:val="24"/>
          <w:lang w:val="es-AR"/>
        </w:rPr>
        <w:t>Módulo 2: Economía</w:t>
      </w:r>
      <w:r w:rsidR="00861C00" w:rsidRPr="001D1C95">
        <w:rPr>
          <w:rFonts w:ascii="Arial" w:hAnsi="Arial" w:cs="Arial"/>
          <w:b/>
          <w:szCs w:val="24"/>
          <w:lang w:val="es-AR"/>
        </w:rPr>
        <w:t xml:space="preserve"> de la información (idealmente, 3 clases)</w:t>
      </w:r>
    </w:p>
    <w:p w:rsidR="00F9301D" w:rsidRPr="001D1C95" w:rsidRDefault="00F9301D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 xml:space="preserve">Selección adversa. Riesgo moral y el problema de principal-agente. </w:t>
      </w:r>
      <w:r w:rsidR="00861C00" w:rsidRPr="001D1C95">
        <w:rPr>
          <w:rFonts w:ascii="Arial" w:hAnsi="Arial" w:cs="Arial"/>
          <w:szCs w:val="24"/>
          <w:lang w:val="es-AR"/>
        </w:rPr>
        <w:t>La i</w:t>
      </w:r>
      <w:r w:rsidRPr="001D1C95">
        <w:rPr>
          <w:rFonts w:ascii="Arial" w:hAnsi="Arial" w:cs="Arial"/>
          <w:szCs w:val="24"/>
          <w:lang w:val="es-AR"/>
        </w:rPr>
        <w:t>nformación y la performance de los mercados.</w:t>
      </w:r>
    </w:p>
    <w:p w:rsidR="00F9301D" w:rsidRPr="001D1C95" w:rsidRDefault="00F9301D" w:rsidP="001D1C95">
      <w:pPr>
        <w:jc w:val="both"/>
        <w:rPr>
          <w:rFonts w:ascii="Arial" w:hAnsi="Arial" w:cs="Arial"/>
          <w:b/>
          <w:szCs w:val="24"/>
          <w:lang w:val="es-AR"/>
        </w:rPr>
      </w:pPr>
      <w:r w:rsidRPr="001D1C95">
        <w:rPr>
          <w:rFonts w:ascii="Arial" w:hAnsi="Arial" w:cs="Arial"/>
          <w:b/>
          <w:szCs w:val="24"/>
          <w:lang w:val="es-AR"/>
        </w:rPr>
        <w:t xml:space="preserve">Módulo 3: Subastas y </w:t>
      </w:r>
      <w:r w:rsidR="00861C00" w:rsidRPr="001D1C95">
        <w:rPr>
          <w:rFonts w:ascii="Arial" w:hAnsi="Arial" w:cs="Arial"/>
          <w:b/>
          <w:szCs w:val="24"/>
          <w:lang w:val="es-AR"/>
        </w:rPr>
        <w:t>diseño de mecanismos (idealmente, 3 clases)</w:t>
      </w:r>
    </w:p>
    <w:p w:rsidR="007F6B8E" w:rsidRDefault="00F9301D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szCs w:val="24"/>
          <w:lang w:val="es-AR"/>
        </w:rPr>
        <w:t>Las cuatro subastas tradicionales. El modelo de valuaciones privadas independiente. Teorema de equivalencia del ingreso proveniente de subastas tradicionales. Diseño de mecanismo</w:t>
      </w:r>
      <w:r w:rsidR="00AF5EEE" w:rsidRPr="001D1C95">
        <w:rPr>
          <w:rFonts w:ascii="Arial" w:hAnsi="Arial" w:cs="Arial"/>
          <w:szCs w:val="24"/>
          <w:lang w:val="es-AR"/>
        </w:rPr>
        <w:t>s</w:t>
      </w:r>
      <w:r w:rsidR="00861C00" w:rsidRPr="001D1C95">
        <w:rPr>
          <w:rFonts w:ascii="Arial" w:hAnsi="Arial" w:cs="Arial"/>
          <w:szCs w:val="24"/>
          <w:lang w:val="es-AR"/>
        </w:rPr>
        <w:t>.</w:t>
      </w:r>
      <w:r w:rsidRPr="001D1C95">
        <w:rPr>
          <w:rFonts w:ascii="Arial" w:hAnsi="Arial" w:cs="Arial"/>
          <w:szCs w:val="24"/>
          <w:lang w:val="es-AR"/>
        </w:rPr>
        <w:t xml:space="preserve"> </w:t>
      </w:r>
    </w:p>
    <w:p w:rsidR="001D1C95" w:rsidRPr="001D1C95" w:rsidRDefault="001D1C95" w:rsidP="001D1C95">
      <w:pPr>
        <w:jc w:val="both"/>
        <w:rPr>
          <w:rFonts w:ascii="Arial" w:hAnsi="Arial" w:cs="Arial"/>
          <w:szCs w:val="24"/>
          <w:lang w:val="es-AR"/>
        </w:rPr>
      </w:pPr>
    </w:p>
    <w:p w:rsidR="007B3EC9" w:rsidRPr="001D1C95" w:rsidRDefault="007B3EC9" w:rsidP="001D1C95">
      <w:pPr>
        <w:jc w:val="both"/>
        <w:rPr>
          <w:rFonts w:ascii="Arial" w:hAnsi="Arial" w:cs="Arial"/>
          <w:szCs w:val="24"/>
          <w:lang w:val="es-AR"/>
        </w:rPr>
      </w:pPr>
      <w:r w:rsidRPr="001D1C95">
        <w:rPr>
          <w:rFonts w:ascii="Arial" w:hAnsi="Arial" w:cs="Arial"/>
          <w:b/>
          <w:szCs w:val="24"/>
          <w:lang w:val="es-AR"/>
        </w:rPr>
        <w:t xml:space="preserve">Evaluación: </w:t>
      </w:r>
      <w:r w:rsidRPr="001D1C95">
        <w:rPr>
          <w:rFonts w:ascii="Arial" w:hAnsi="Arial" w:cs="Arial"/>
          <w:szCs w:val="24"/>
          <w:lang w:val="es-AR"/>
        </w:rPr>
        <w:t>Se debe tener en cuenta que esta segunda parte de la materia representa un 50% de la nota final del curso. Dicho 50% se compone de un examen final que pesa 60% y dos tareas de 20% cada una.</w:t>
      </w:r>
    </w:p>
    <w:p w:rsidR="00B82319" w:rsidRPr="001D1C95" w:rsidRDefault="00B82319" w:rsidP="001D1C95">
      <w:pPr>
        <w:jc w:val="both"/>
        <w:rPr>
          <w:rFonts w:ascii="Arial" w:hAnsi="Arial" w:cs="Arial"/>
          <w:szCs w:val="24"/>
          <w:lang w:val="es-AR"/>
        </w:rPr>
      </w:pPr>
    </w:p>
    <w:p w:rsidR="00B82319" w:rsidRPr="001D1C95" w:rsidRDefault="00B82319" w:rsidP="001D1C95">
      <w:pPr>
        <w:jc w:val="both"/>
        <w:rPr>
          <w:rFonts w:ascii="Arial" w:hAnsi="Arial" w:cs="Arial"/>
          <w:b/>
          <w:szCs w:val="24"/>
          <w:lang w:val="en-US"/>
        </w:rPr>
      </w:pPr>
      <w:proofErr w:type="spellStart"/>
      <w:r w:rsidRPr="001D1C95">
        <w:rPr>
          <w:rFonts w:ascii="Arial" w:hAnsi="Arial" w:cs="Arial"/>
          <w:b/>
          <w:szCs w:val="24"/>
          <w:lang w:val="en-US"/>
        </w:rPr>
        <w:t>Bibliografía</w:t>
      </w:r>
      <w:proofErr w:type="spellEnd"/>
      <w:r w:rsidRPr="001D1C9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1D1C95">
        <w:rPr>
          <w:rFonts w:ascii="Arial" w:hAnsi="Arial" w:cs="Arial"/>
          <w:b/>
          <w:szCs w:val="24"/>
          <w:lang w:val="en-US"/>
        </w:rPr>
        <w:t>sugerida</w:t>
      </w:r>
      <w:proofErr w:type="spellEnd"/>
    </w:p>
    <w:p w:rsidR="00B82319" w:rsidRPr="001D1C95" w:rsidRDefault="00B82319" w:rsidP="001D1C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lang w:val="en-US"/>
        </w:rPr>
      </w:pPr>
      <w:r w:rsidRPr="001D1C95">
        <w:rPr>
          <w:rFonts w:ascii="Arial" w:hAnsi="Arial" w:cs="Arial"/>
          <w:szCs w:val="24"/>
          <w:lang w:val="en-US"/>
        </w:rPr>
        <w:t>Andreu Mas</w:t>
      </w:r>
      <w:r w:rsidRPr="001D1C95">
        <w:rPr>
          <w:rFonts w:ascii="Cambria Math" w:hAnsi="Cambria Math" w:cs="Cambria Math"/>
          <w:szCs w:val="24"/>
          <w:lang w:val="en-US"/>
        </w:rPr>
        <w:t>‐</w:t>
      </w:r>
      <w:proofErr w:type="spellStart"/>
      <w:r w:rsidRPr="001D1C95">
        <w:rPr>
          <w:rFonts w:ascii="Arial" w:hAnsi="Arial" w:cs="Arial"/>
          <w:szCs w:val="24"/>
          <w:lang w:val="en-US"/>
        </w:rPr>
        <w:t>Colell</w:t>
      </w:r>
      <w:proofErr w:type="spellEnd"/>
      <w:r w:rsidRPr="001D1C95">
        <w:rPr>
          <w:rFonts w:ascii="Arial" w:hAnsi="Arial" w:cs="Arial"/>
          <w:szCs w:val="24"/>
          <w:lang w:val="en-US"/>
        </w:rPr>
        <w:t xml:space="preserve">, Michael D. </w:t>
      </w:r>
      <w:proofErr w:type="spellStart"/>
      <w:r w:rsidRPr="001D1C95">
        <w:rPr>
          <w:rFonts w:ascii="Arial" w:hAnsi="Arial" w:cs="Arial"/>
          <w:szCs w:val="24"/>
          <w:lang w:val="en-US"/>
        </w:rPr>
        <w:t>Whinston</w:t>
      </w:r>
      <w:proofErr w:type="spellEnd"/>
      <w:r w:rsidRPr="001D1C95">
        <w:rPr>
          <w:rFonts w:ascii="Arial" w:hAnsi="Arial" w:cs="Arial"/>
          <w:szCs w:val="24"/>
          <w:lang w:val="en-US"/>
        </w:rPr>
        <w:t>, and Jerry R. Green (1995), Microeconomic Theory, Oxford University Press.</w:t>
      </w:r>
    </w:p>
    <w:p w:rsidR="00B82319" w:rsidRPr="001D1C95" w:rsidRDefault="00B82319" w:rsidP="001D1C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lang w:val="en-US"/>
        </w:rPr>
      </w:pPr>
      <w:r w:rsidRPr="001D1C95">
        <w:rPr>
          <w:rFonts w:ascii="Arial" w:hAnsi="Arial" w:cs="Arial"/>
          <w:szCs w:val="24"/>
          <w:lang w:val="en-US"/>
        </w:rPr>
        <w:t xml:space="preserve">Bernard </w:t>
      </w:r>
      <w:proofErr w:type="spellStart"/>
      <w:r w:rsidRPr="001D1C95">
        <w:rPr>
          <w:rFonts w:ascii="Arial" w:hAnsi="Arial" w:cs="Arial"/>
          <w:szCs w:val="24"/>
          <w:lang w:val="en-US"/>
        </w:rPr>
        <w:t>Salanié</w:t>
      </w:r>
      <w:proofErr w:type="spellEnd"/>
      <w:r w:rsidRPr="001D1C95">
        <w:rPr>
          <w:rFonts w:ascii="Arial" w:hAnsi="Arial" w:cs="Arial"/>
          <w:szCs w:val="24"/>
          <w:lang w:val="en-US"/>
        </w:rPr>
        <w:t xml:space="preserve"> (2005), The Economics of Contracts. A Primer, MIT Press</w:t>
      </w:r>
    </w:p>
    <w:p w:rsidR="00B82319" w:rsidRPr="001D1C95" w:rsidRDefault="00B82319" w:rsidP="001D1C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lang w:val="en-US"/>
        </w:rPr>
      </w:pPr>
      <w:r w:rsidRPr="001D1C95">
        <w:rPr>
          <w:rFonts w:ascii="Arial" w:hAnsi="Arial" w:cs="Arial"/>
          <w:szCs w:val="24"/>
          <w:lang w:val="en-US"/>
        </w:rPr>
        <w:t>Robert Gibbons (1997, 2005), A Primer in Game Theory, Pearson.</w:t>
      </w:r>
    </w:p>
    <w:p w:rsidR="00B82319" w:rsidRPr="001D1C95" w:rsidRDefault="00B82319" w:rsidP="001D1C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lang w:val="en-US"/>
        </w:rPr>
      </w:pPr>
      <w:r w:rsidRPr="001D1C95">
        <w:rPr>
          <w:rFonts w:ascii="Arial" w:hAnsi="Arial" w:cs="Arial"/>
          <w:szCs w:val="24"/>
          <w:lang w:val="en-US"/>
        </w:rPr>
        <w:t xml:space="preserve">Geoffrey A. </w:t>
      </w:r>
      <w:proofErr w:type="spellStart"/>
      <w:r w:rsidRPr="001D1C95">
        <w:rPr>
          <w:rFonts w:ascii="Arial" w:hAnsi="Arial" w:cs="Arial"/>
          <w:szCs w:val="24"/>
          <w:lang w:val="en-US"/>
        </w:rPr>
        <w:t>Jehle</w:t>
      </w:r>
      <w:proofErr w:type="spellEnd"/>
      <w:r w:rsidRPr="001D1C95">
        <w:rPr>
          <w:rFonts w:ascii="Arial" w:hAnsi="Arial" w:cs="Arial"/>
          <w:szCs w:val="24"/>
          <w:lang w:val="en-US"/>
        </w:rPr>
        <w:t xml:space="preserve"> and Philip J. </w:t>
      </w:r>
      <w:proofErr w:type="spellStart"/>
      <w:r w:rsidRPr="001D1C95">
        <w:rPr>
          <w:rFonts w:ascii="Arial" w:hAnsi="Arial" w:cs="Arial"/>
          <w:szCs w:val="24"/>
          <w:lang w:val="en-US"/>
        </w:rPr>
        <w:t>Reny</w:t>
      </w:r>
      <w:proofErr w:type="spellEnd"/>
      <w:r w:rsidRPr="001D1C95">
        <w:rPr>
          <w:rFonts w:ascii="Arial" w:hAnsi="Arial" w:cs="Arial"/>
          <w:szCs w:val="24"/>
          <w:lang w:val="en-US"/>
        </w:rPr>
        <w:t xml:space="preserve"> (1998), Advanced Microeconomic Theo</w:t>
      </w:r>
      <w:bookmarkStart w:id="0" w:name="_GoBack"/>
      <w:bookmarkEnd w:id="0"/>
      <w:r w:rsidRPr="001D1C95">
        <w:rPr>
          <w:rFonts w:ascii="Arial" w:hAnsi="Arial" w:cs="Arial"/>
          <w:szCs w:val="24"/>
          <w:lang w:val="en-US"/>
        </w:rPr>
        <w:t>ry, Addison</w:t>
      </w:r>
      <w:r w:rsidRPr="001D1C95">
        <w:rPr>
          <w:rFonts w:ascii="Cambria Math" w:hAnsi="Cambria Math" w:cs="Cambria Math"/>
          <w:szCs w:val="24"/>
          <w:lang w:val="en-US"/>
        </w:rPr>
        <w:t>‐</w:t>
      </w:r>
      <w:r w:rsidRPr="001D1C95">
        <w:rPr>
          <w:rFonts w:ascii="Arial" w:hAnsi="Arial" w:cs="Arial"/>
          <w:szCs w:val="24"/>
          <w:lang w:val="en-US"/>
        </w:rPr>
        <w:t>Wesley.</w:t>
      </w:r>
    </w:p>
    <w:sectPr w:rsidR="00B82319" w:rsidRPr="001D1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10EF"/>
    <w:multiLevelType w:val="hybridMultilevel"/>
    <w:tmpl w:val="96061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8E"/>
    <w:rsid w:val="001D1C95"/>
    <w:rsid w:val="00292C8A"/>
    <w:rsid w:val="003D62A4"/>
    <w:rsid w:val="003E1DC3"/>
    <w:rsid w:val="004955CB"/>
    <w:rsid w:val="004C0DC0"/>
    <w:rsid w:val="00516363"/>
    <w:rsid w:val="007B3EC9"/>
    <w:rsid w:val="007F6B8E"/>
    <w:rsid w:val="00861C00"/>
    <w:rsid w:val="00957226"/>
    <w:rsid w:val="00972FFD"/>
    <w:rsid w:val="00AF5EEE"/>
    <w:rsid w:val="00B82319"/>
    <w:rsid w:val="00D70E42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581B"/>
  <w15:docId w15:val="{0C4104EB-2AA9-4DEC-8011-A525CF51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ro.hancevic@cid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Hancevic</dc:creator>
  <cp:lastModifiedBy>Pedro Ignacio Hancevic</cp:lastModifiedBy>
  <cp:revision>6</cp:revision>
  <dcterms:created xsi:type="dcterms:W3CDTF">2016-10-17T21:13:00Z</dcterms:created>
  <dcterms:modified xsi:type="dcterms:W3CDTF">2017-03-23T18:44:00Z</dcterms:modified>
</cp:coreProperties>
</file>